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49ECF" w14:textId="77777777" w:rsidR="00C5241F" w:rsidRPr="00A13F9E" w:rsidRDefault="00C5241F" w:rsidP="00C5241F">
      <w:pPr>
        <w:pBdr>
          <w:top w:val="nil"/>
          <w:left w:val="nil"/>
          <w:bottom w:val="nil"/>
          <w:right w:val="nil"/>
          <w:between w:val="nil"/>
        </w:pBdr>
        <w:ind w:left="5387"/>
        <w:outlineLvl w:val="0"/>
        <w:rPr>
          <w:sz w:val="24"/>
          <w:szCs w:val="24"/>
        </w:rPr>
      </w:pPr>
      <w:r w:rsidRPr="00A13F9E">
        <w:rPr>
          <w:sz w:val="24"/>
          <w:szCs w:val="24"/>
        </w:rPr>
        <w:t>УТВЕРЖДАЮ</w:t>
      </w:r>
    </w:p>
    <w:p w14:paraId="318D36A8" w14:textId="77777777" w:rsidR="00C5241F" w:rsidRDefault="00C5241F" w:rsidP="00C5241F">
      <w:pPr>
        <w:pBdr>
          <w:top w:val="nil"/>
          <w:left w:val="nil"/>
          <w:bottom w:val="nil"/>
          <w:right w:val="nil"/>
          <w:between w:val="nil"/>
        </w:pBdr>
        <w:ind w:left="5387"/>
        <w:rPr>
          <w:color w:val="000000"/>
          <w:sz w:val="24"/>
          <w:szCs w:val="24"/>
        </w:rPr>
      </w:pPr>
      <w:r>
        <w:rPr>
          <w:color w:val="000000"/>
          <w:sz w:val="24"/>
          <w:szCs w:val="24"/>
        </w:rPr>
        <w:t>Заместитель д</w:t>
      </w:r>
      <w:r w:rsidRPr="00A13F9E">
        <w:rPr>
          <w:color w:val="000000"/>
          <w:sz w:val="24"/>
          <w:szCs w:val="24"/>
        </w:rPr>
        <w:t>иректор</w:t>
      </w:r>
      <w:r>
        <w:rPr>
          <w:color w:val="000000"/>
          <w:sz w:val="24"/>
          <w:szCs w:val="24"/>
        </w:rPr>
        <w:t>а</w:t>
      </w:r>
    </w:p>
    <w:p w14:paraId="117686A4" w14:textId="77777777" w:rsidR="00C5241F" w:rsidRDefault="00C5241F" w:rsidP="00C5241F">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0B17F4DF" w14:textId="77777777" w:rsidR="00C5241F" w:rsidRPr="00A13F9E" w:rsidRDefault="00C5241F" w:rsidP="00C5241F">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3119BC15" w14:textId="77777777" w:rsidR="00C5241F" w:rsidRPr="00A13F9E" w:rsidRDefault="00C5241F" w:rsidP="00C5241F">
      <w:pPr>
        <w:pBdr>
          <w:top w:val="nil"/>
          <w:left w:val="nil"/>
          <w:bottom w:val="nil"/>
          <w:right w:val="nil"/>
          <w:between w:val="nil"/>
        </w:pBdr>
        <w:ind w:left="5387"/>
        <w:rPr>
          <w:color w:val="000000"/>
          <w:sz w:val="24"/>
          <w:szCs w:val="24"/>
        </w:rPr>
      </w:pPr>
    </w:p>
    <w:p w14:paraId="43514224" w14:textId="77777777" w:rsidR="00C5241F" w:rsidRPr="00A13F9E" w:rsidRDefault="00C5241F" w:rsidP="00C5241F">
      <w:pPr>
        <w:pBdr>
          <w:top w:val="nil"/>
          <w:left w:val="nil"/>
          <w:bottom w:val="nil"/>
          <w:right w:val="nil"/>
          <w:between w:val="nil"/>
        </w:pBdr>
        <w:ind w:left="5387"/>
        <w:rPr>
          <w:color w:val="000000"/>
          <w:sz w:val="24"/>
          <w:szCs w:val="24"/>
        </w:rPr>
      </w:pPr>
    </w:p>
    <w:p w14:paraId="1F632C5E" w14:textId="77777777" w:rsidR="00C5241F" w:rsidRPr="00143BA9" w:rsidRDefault="00C5241F" w:rsidP="00C5241F">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3AA9E6AB" w14:textId="77777777" w:rsidR="00C5241F" w:rsidRPr="00143BA9" w:rsidRDefault="00C5241F" w:rsidP="00C5241F">
      <w:pPr>
        <w:pBdr>
          <w:top w:val="nil"/>
          <w:left w:val="nil"/>
          <w:bottom w:val="nil"/>
          <w:right w:val="nil"/>
          <w:between w:val="nil"/>
        </w:pBdr>
        <w:ind w:left="4679" w:firstLine="707"/>
        <w:rPr>
          <w:color w:val="000000"/>
          <w:sz w:val="24"/>
          <w:szCs w:val="24"/>
        </w:rPr>
      </w:pPr>
    </w:p>
    <w:p w14:paraId="230303C4" w14:textId="2F394125" w:rsidR="00C5241F" w:rsidRPr="00590851" w:rsidRDefault="00C5241F" w:rsidP="00C5241F">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1</w:t>
      </w:r>
      <w:r>
        <w:rPr>
          <w:color w:val="000000"/>
          <w:sz w:val="24"/>
          <w:szCs w:val="24"/>
        </w:rPr>
        <w:t>4</w:t>
      </w:r>
      <w:r w:rsidRPr="00590851">
        <w:rPr>
          <w:color w:val="000000"/>
          <w:sz w:val="24"/>
          <w:szCs w:val="24"/>
        </w:rPr>
        <w:t xml:space="preserve">» </w:t>
      </w:r>
      <w:r>
        <w:rPr>
          <w:color w:val="000000"/>
          <w:sz w:val="24"/>
          <w:szCs w:val="24"/>
        </w:rPr>
        <w:t xml:space="preserve">июля </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09D858FD"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C5241F" w:rsidRPr="00C5241F">
        <w:rPr>
          <w:b/>
          <w:color w:val="000000"/>
          <w:sz w:val="24"/>
          <w:szCs w:val="24"/>
          <w:u w:val="single"/>
        </w:rPr>
        <w:t>БарМТ №469/26 - Аппараты искусственной вентиляции легких</w:t>
      </w: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C5241F"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6B03DC15" w:rsidR="00FB72D4" w:rsidRPr="005A30C4" w:rsidRDefault="00FB72D4" w:rsidP="009D123D">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623E2"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C026D5F" w:rsidR="005623E2" w:rsidRPr="00616C5C" w:rsidRDefault="005623E2" w:rsidP="00E63FF8">
            <w:pPr>
              <w:rPr>
                <w:b/>
                <w:sz w:val="24"/>
                <w:szCs w:val="24"/>
              </w:rPr>
            </w:pPr>
            <w:r w:rsidRPr="00334E0D">
              <w:rPr>
                <w:rStyle w:val="aff0"/>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0"/>
                <w:b w:val="0"/>
                <w:sz w:val="24"/>
                <w:szCs w:val="24"/>
                <w:shd w:val="clear" w:color="auto" w:fill="FFFFFF"/>
              </w:rPr>
              <w:t>(</w:t>
            </w:r>
            <w:r w:rsidRPr="006F0656">
              <w:rPr>
                <w:rStyle w:val="aff0"/>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0"/>
                <w:b w:val="0"/>
                <w:i/>
                <w:iCs/>
                <w:sz w:val="24"/>
                <w:szCs w:val="24"/>
                <w:shd w:val="clear" w:color="auto" w:fill="FFFFFF"/>
              </w:rPr>
              <w:t>, 4б очередь строительства</w:t>
            </w:r>
            <w:r w:rsidRPr="006F0656">
              <w:rPr>
                <w:rStyle w:val="aff0"/>
                <w:b w:val="0"/>
                <w:i/>
                <w:iCs/>
                <w:sz w:val="24"/>
                <w:szCs w:val="24"/>
                <w:shd w:val="clear" w:color="auto" w:fill="FFFFFF"/>
              </w:rPr>
              <w:t>)</w:t>
            </w:r>
          </w:p>
        </w:tc>
      </w:tr>
      <w:tr w:rsidR="005623E2"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7927F0A" w:rsidR="005623E2" w:rsidRPr="00616C5C" w:rsidRDefault="005623E2"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0"/>
                <w:b w:val="0"/>
                <w:sz w:val="24"/>
                <w:szCs w:val="24"/>
                <w:shd w:val="clear" w:color="auto" w:fill="FFFFFF"/>
              </w:rPr>
              <w:t>ул</w:t>
            </w:r>
            <w:r>
              <w:rPr>
                <w:rStyle w:val="aff0"/>
                <w:b w:val="0"/>
                <w:sz w:val="24"/>
                <w:szCs w:val="24"/>
                <w:shd w:val="clear" w:color="auto" w:fill="FFFFFF"/>
              </w:rPr>
              <w:t>.</w:t>
            </w:r>
            <w:r w:rsidRPr="002F5229">
              <w:rPr>
                <w:rStyle w:val="aff0"/>
                <w:b w:val="0"/>
                <w:sz w:val="24"/>
                <w:szCs w:val="24"/>
                <w:shd w:val="clear" w:color="auto" w:fill="FFFFFF"/>
              </w:rPr>
              <w:t xml:space="preserve"> Фомина, д.10-92</w:t>
            </w:r>
          </w:p>
        </w:tc>
      </w:tr>
      <w:tr w:rsidR="005623E2"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4EC0B82F" w:rsidR="005623E2" w:rsidRPr="00616C5C" w:rsidRDefault="005623E2" w:rsidP="00347722">
            <w:pPr>
              <w:shd w:val="clear" w:color="auto" w:fill="FFFFFF"/>
              <w:textAlignment w:val="top"/>
              <w:rPr>
                <w:b/>
                <w:bCs/>
                <w:sz w:val="24"/>
                <w:szCs w:val="24"/>
                <w:shd w:val="clear" w:color="auto" w:fill="FFFFFF"/>
              </w:rPr>
            </w:pPr>
            <w:r w:rsidRPr="00CA47D7">
              <w:rPr>
                <w:rStyle w:val="aff0"/>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13BE88C0" w:rsidR="003A5646" w:rsidRPr="009D123D" w:rsidRDefault="003A5646" w:rsidP="00CB2308">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0F96ED43" w14:textId="77777777" w:rsidR="003A5646"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p w14:paraId="519D72A3" w14:textId="4BDAA69E" w:rsidR="009D123D" w:rsidRPr="009D123D" w:rsidRDefault="009D123D" w:rsidP="009D123D">
            <w:pPr>
              <w:pBdr>
                <w:top w:val="nil"/>
                <w:left w:val="nil"/>
                <w:bottom w:val="nil"/>
                <w:right w:val="nil"/>
                <w:between w:val="nil"/>
              </w:pBdr>
              <w:jc w:val="both"/>
              <w:rPr>
                <w:color w:val="000000"/>
                <w:sz w:val="24"/>
                <w:szCs w:val="24"/>
              </w:rPr>
            </w:pPr>
          </w:p>
        </w:tc>
      </w:tr>
      <w:tr w:rsidR="003A5646" w:rsidRPr="00C5241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lastRenderedPageBreak/>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5A30C4">
              <w:rPr>
                <w:color w:val="000000"/>
                <w:sz w:val="24"/>
                <w:szCs w:val="24"/>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w:t>
            </w:r>
            <w:r w:rsidRPr="005A30C4">
              <w:rPr>
                <w:color w:val="000000"/>
                <w:sz w:val="24"/>
                <w:szCs w:val="24"/>
              </w:rPr>
              <w:lastRenderedPageBreak/>
              <w:t xml:space="preserve">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w:t>
            </w:r>
            <w:r w:rsidRPr="005A30C4">
              <w:rPr>
                <w:color w:val="000000"/>
                <w:sz w:val="24"/>
                <w:szCs w:val="24"/>
              </w:rPr>
              <w:lastRenderedPageBreak/>
              <w:t>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w:t>
            </w:r>
            <w:r w:rsidRPr="005A30C4">
              <w:rPr>
                <w:color w:val="000000"/>
                <w:sz w:val="24"/>
                <w:szCs w:val="24"/>
              </w:rPr>
              <w:lastRenderedPageBreak/>
              <w:t>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31232AD" w:rsidR="003A5646" w:rsidRPr="009D123D" w:rsidRDefault="00C5241F" w:rsidP="00E61B36">
            <w:pPr>
              <w:pBdr>
                <w:top w:val="nil"/>
                <w:left w:val="nil"/>
                <w:bottom w:val="nil"/>
                <w:right w:val="nil"/>
                <w:between w:val="nil"/>
              </w:pBdr>
              <w:rPr>
                <w:color w:val="000000"/>
                <w:sz w:val="24"/>
                <w:szCs w:val="24"/>
              </w:rPr>
            </w:pPr>
            <w:r>
              <w:rPr>
                <w:sz w:val="24"/>
                <w:szCs w:val="24"/>
              </w:rPr>
              <w:t>Аппарат ИВЛ стационарный</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Согласно заявке на закупку (</w:t>
            </w:r>
            <w:r w:rsidRPr="009D123D">
              <w:rPr>
                <w:b/>
                <w:color w:val="000000"/>
                <w:sz w:val="24"/>
                <w:szCs w:val="24"/>
              </w:rPr>
              <w:t>приложению 1</w:t>
            </w:r>
            <w:r w:rsidRPr="009D123D">
              <w:rPr>
                <w:color w:val="000000"/>
                <w:sz w:val="24"/>
                <w:szCs w:val="24"/>
              </w:rPr>
              <w:t xml:space="preserve"> к настоящим аукционным документам) (далее – заявка на закупку).</w:t>
            </w:r>
          </w:p>
          <w:p w14:paraId="65403100"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Предложение участника должно соответствовать описанию предмета закупки:</w:t>
            </w:r>
          </w:p>
          <w:p w14:paraId="6AA4BFDD"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 xml:space="preserve">- </w:t>
            </w:r>
            <w:r w:rsidRPr="009D123D">
              <w:rPr>
                <w:b/>
                <w:color w:val="000000"/>
                <w:sz w:val="24"/>
                <w:szCs w:val="24"/>
              </w:rPr>
              <w:t>на 100%</w:t>
            </w:r>
            <w:r w:rsidRPr="009D123D">
              <w:rPr>
                <w:color w:val="000000"/>
                <w:sz w:val="24"/>
                <w:szCs w:val="24"/>
              </w:rPr>
              <w:t xml:space="preserve"> по составу, объему (количеству) изделий, предусмотренных заявкой на закупку, </w:t>
            </w:r>
            <w:r w:rsidRPr="009D123D">
              <w:rPr>
                <w:color w:val="000000"/>
                <w:sz w:val="24"/>
                <w:szCs w:val="24"/>
              </w:rPr>
              <w:lastRenderedPageBreak/>
              <w:t>за исключением случая превышения объема (количества) изделий медицинского назначения в связи с кратностью упаковки.</w:t>
            </w:r>
          </w:p>
          <w:p w14:paraId="4D616C95" w14:textId="10F7E402" w:rsidR="003A5646" w:rsidRPr="009D123D" w:rsidRDefault="003A5646" w:rsidP="0072299F">
            <w:pPr>
              <w:pBdr>
                <w:top w:val="nil"/>
                <w:left w:val="nil"/>
                <w:bottom w:val="nil"/>
                <w:right w:val="nil"/>
                <w:between w:val="nil"/>
              </w:pBdr>
              <w:rPr>
                <w:b/>
                <w:color w:val="000000"/>
                <w:sz w:val="24"/>
                <w:szCs w:val="24"/>
              </w:rPr>
            </w:pPr>
            <w:r w:rsidRPr="009D123D">
              <w:rPr>
                <w:color w:val="000000"/>
                <w:sz w:val="24"/>
                <w:szCs w:val="24"/>
              </w:rPr>
              <w:t xml:space="preserve">- не менее чем </w:t>
            </w:r>
            <w:r w:rsidR="0072299F" w:rsidRPr="009D123D">
              <w:rPr>
                <w:b/>
                <w:color w:val="000000"/>
                <w:sz w:val="24"/>
                <w:szCs w:val="24"/>
              </w:rPr>
              <w:t>на 85</w:t>
            </w:r>
            <w:r w:rsidRPr="009D123D">
              <w:rPr>
                <w:b/>
                <w:color w:val="000000"/>
                <w:sz w:val="24"/>
                <w:szCs w:val="24"/>
              </w:rPr>
              <w:t>%</w:t>
            </w:r>
            <w:r w:rsidRPr="009D123D">
              <w:rPr>
                <w:color w:val="000000"/>
                <w:sz w:val="24"/>
                <w:szCs w:val="24"/>
              </w:rPr>
              <w:t xml:space="preserve"> в части описания технических показателей и характеристик предмета государственной закупки;</w:t>
            </w:r>
          </w:p>
        </w:tc>
      </w:tr>
      <w:tr w:rsidR="009D123D"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9D123D" w:rsidRPr="005935DA" w:rsidRDefault="009D123D"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125AAB40" w:rsidR="009D123D" w:rsidRPr="009D123D" w:rsidRDefault="00C5241F" w:rsidP="00C5241F">
            <w:pPr>
              <w:pBdr>
                <w:top w:val="nil"/>
                <w:left w:val="nil"/>
                <w:bottom w:val="nil"/>
                <w:right w:val="nil"/>
                <w:between w:val="nil"/>
              </w:pBdr>
              <w:jc w:val="both"/>
              <w:rPr>
                <w:color w:val="000000"/>
                <w:sz w:val="24"/>
                <w:szCs w:val="24"/>
              </w:rPr>
            </w:pPr>
            <w:r>
              <w:rPr>
                <w:bCs/>
                <w:sz w:val="24"/>
                <w:szCs w:val="24"/>
              </w:rPr>
              <w:t>32.50.21.80</w:t>
            </w:r>
            <w:r w:rsidR="009D123D" w:rsidRPr="009D123D">
              <w:rPr>
                <w:bCs/>
                <w:sz w:val="24"/>
                <w:szCs w:val="24"/>
              </w:rPr>
              <w:t>0</w:t>
            </w:r>
          </w:p>
        </w:tc>
      </w:tr>
      <w:tr w:rsidR="009D123D"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9D123D" w:rsidRPr="005935DA" w:rsidRDefault="009D123D"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33AC2834" w:rsidR="009D123D" w:rsidRPr="009D123D" w:rsidRDefault="00C5241F" w:rsidP="0019043B">
            <w:pPr>
              <w:pBdr>
                <w:top w:val="nil"/>
                <w:left w:val="nil"/>
                <w:bottom w:val="nil"/>
                <w:right w:val="nil"/>
                <w:between w:val="nil"/>
              </w:pBdr>
              <w:jc w:val="both"/>
              <w:rPr>
                <w:color w:val="000000"/>
                <w:sz w:val="24"/>
                <w:szCs w:val="24"/>
              </w:rPr>
            </w:pPr>
            <w:r>
              <w:rPr>
                <w:bCs/>
                <w:sz w:val="24"/>
                <w:szCs w:val="24"/>
              </w:rPr>
              <w:t>25</w:t>
            </w:r>
            <w:r w:rsidR="009D123D" w:rsidRPr="009D123D">
              <w:rPr>
                <w:bCs/>
                <w:sz w:val="24"/>
                <w:szCs w:val="24"/>
              </w:rPr>
              <w:t xml:space="preserve"> шт.</w:t>
            </w:r>
          </w:p>
        </w:tc>
      </w:tr>
      <w:tr w:rsidR="009D123D"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9D123D" w:rsidRPr="005935DA" w:rsidRDefault="009D123D"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16ACDC30" w:rsidR="009D123D" w:rsidRPr="009D123D" w:rsidRDefault="00C5241F" w:rsidP="00205B0C">
            <w:pPr>
              <w:pBdr>
                <w:top w:val="nil"/>
                <w:left w:val="nil"/>
                <w:bottom w:val="nil"/>
                <w:right w:val="nil"/>
                <w:between w:val="nil"/>
              </w:pBdr>
              <w:jc w:val="both"/>
              <w:rPr>
                <w:color w:val="000000"/>
                <w:sz w:val="24"/>
                <w:szCs w:val="24"/>
              </w:rPr>
            </w:pPr>
            <w:r>
              <w:rPr>
                <w:bCs/>
                <w:sz w:val="24"/>
                <w:szCs w:val="24"/>
              </w:rPr>
              <w:t>2 031 515,64</w:t>
            </w:r>
            <w:bookmarkStart w:id="0" w:name="_GoBack"/>
            <w:bookmarkEnd w:id="0"/>
            <w:r w:rsidR="009D123D" w:rsidRPr="00C5241F">
              <w:rPr>
                <w:bCs/>
                <w:sz w:val="24"/>
                <w:szCs w:val="24"/>
              </w:rPr>
              <w:t xml:space="preserve"> </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9D123D" w:rsidRDefault="003A5646" w:rsidP="005869FB">
            <w:pPr>
              <w:pBdr>
                <w:top w:val="nil"/>
                <w:left w:val="nil"/>
                <w:bottom w:val="nil"/>
                <w:right w:val="nil"/>
                <w:between w:val="nil"/>
              </w:pBdr>
              <w:jc w:val="both"/>
              <w:rPr>
                <w:bCs/>
                <w:sz w:val="24"/>
                <w:szCs w:val="24"/>
              </w:rPr>
            </w:pPr>
            <w:r w:rsidRPr="009D123D">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9D123D" w:rsidRDefault="003A5646" w:rsidP="005C1EE8">
            <w:pPr>
              <w:pBdr>
                <w:top w:val="nil"/>
                <w:left w:val="nil"/>
                <w:bottom w:val="nil"/>
                <w:right w:val="nil"/>
                <w:between w:val="nil"/>
              </w:pBdr>
              <w:jc w:val="both"/>
              <w:rPr>
                <w:color w:val="000000"/>
                <w:sz w:val="24"/>
                <w:szCs w:val="24"/>
              </w:rPr>
            </w:pPr>
            <w:r w:rsidRPr="009D123D">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 xml:space="preserve">Согласно проектам договоров к настоящим аукционным документам </w:t>
            </w:r>
            <w:r w:rsidRPr="00616C5C">
              <w:rPr>
                <w:b/>
                <w:color w:val="000000"/>
                <w:sz w:val="24"/>
                <w:szCs w:val="24"/>
              </w:rPr>
              <w:t>(приложение 11-13)</w:t>
            </w:r>
          </w:p>
          <w:p w14:paraId="342E1B30" w14:textId="77777777" w:rsidR="003A5646" w:rsidRPr="00616C5C"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2673C42B" w14:textId="77777777" w:rsidR="005623E2" w:rsidRDefault="005623E2" w:rsidP="00D03AB5">
      <w:pPr>
        <w:pBdr>
          <w:top w:val="nil"/>
          <w:left w:val="nil"/>
          <w:bottom w:val="nil"/>
          <w:right w:val="nil"/>
          <w:between w:val="nil"/>
        </w:pBdr>
        <w:ind w:right="140"/>
        <w:jc w:val="center"/>
        <w:outlineLvl w:val="0"/>
        <w:rPr>
          <w:b/>
          <w:sz w:val="24"/>
          <w:szCs w:val="24"/>
        </w:rPr>
      </w:pPr>
    </w:p>
    <w:p w14:paraId="4239634A" w14:textId="77777777" w:rsidR="005623E2" w:rsidRDefault="005623E2"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w:t>
      </w:r>
      <w:r w:rsidR="000033E3" w:rsidRPr="005A30C4">
        <w:rPr>
          <w:color w:val="000000"/>
          <w:sz w:val="24"/>
          <w:szCs w:val="24"/>
        </w:rPr>
        <w:lastRenderedPageBreak/>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lastRenderedPageBreak/>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w:t>
      </w:r>
      <w:r w:rsidRPr="005A30C4">
        <w:rPr>
          <w:color w:val="000000"/>
          <w:sz w:val="24"/>
          <w:szCs w:val="24"/>
        </w:rPr>
        <w:lastRenderedPageBreak/>
        <w:t>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1"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1"/>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2"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w:t>
      </w:r>
      <w:r w:rsidRPr="00FF2C86">
        <w:rPr>
          <w:sz w:val="24"/>
          <w:szCs w:val="24"/>
          <w:shd w:val="clear" w:color="auto" w:fill="FFFFFF"/>
        </w:rPr>
        <w:lastRenderedPageBreak/>
        <w:t xml:space="preserve">(сведения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3"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5"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5"/>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w:t>
      </w:r>
      <w:r w:rsidRPr="005A30C4">
        <w:rPr>
          <w:color w:val="000000"/>
          <w:sz w:val="24"/>
          <w:szCs w:val="24"/>
        </w:rPr>
        <w:lastRenderedPageBreak/>
        <w:t>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6"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6"/>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w:t>
      </w:r>
      <w:r w:rsidRPr="00CD7BC1">
        <w:rPr>
          <w:sz w:val="24"/>
          <w:szCs w:val="24"/>
        </w:rPr>
        <w:lastRenderedPageBreak/>
        <w:t>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w:t>
      </w:r>
      <w:r w:rsidRPr="005A30C4">
        <w:rPr>
          <w:color w:val="000000"/>
          <w:sz w:val="24"/>
          <w:szCs w:val="24"/>
        </w:rPr>
        <w:lastRenderedPageBreak/>
        <w:t>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EA2D42B" w14:textId="77777777" w:rsidR="005623E2" w:rsidRDefault="005623E2"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37B237A2" w14:textId="77777777" w:rsidR="005623E2" w:rsidRDefault="005623E2" w:rsidP="00CB2308">
      <w:pPr>
        <w:pBdr>
          <w:top w:val="nil"/>
          <w:left w:val="nil"/>
          <w:bottom w:val="nil"/>
          <w:right w:val="nil"/>
          <w:between w:val="nil"/>
        </w:pBdr>
        <w:ind w:left="142" w:right="140"/>
        <w:jc w:val="center"/>
        <w:outlineLvl w:val="0"/>
        <w:rPr>
          <w:b/>
          <w:sz w:val="24"/>
          <w:szCs w:val="24"/>
        </w:rPr>
      </w:pP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B0D1CAA" w14:textId="77777777" w:rsidR="005623E2" w:rsidRDefault="005623E2" w:rsidP="00CB2308">
      <w:pPr>
        <w:pBdr>
          <w:top w:val="nil"/>
          <w:left w:val="nil"/>
          <w:bottom w:val="nil"/>
          <w:right w:val="nil"/>
          <w:between w:val="nil"/>
        </w:pBdr>
        <w:ind w:left="142" w:right="140"/>
        <w:jc w:val="center"/>
        <w:outlineLvl w:val="0"/>
        <w:rPr>
          <w:b/>
          <w:sz w:val="24"/>
          <w:szCs w:val="24"/>
        </w:rPr>
      </w:pPr>
    </w:p>
    <w:p w14:paraId="5111854A" w14:textId="77777777" w:rsidR="005623E2" w:rsidRDefault="005623E2" w:rsidP="00CB2308">
      <w:pPr>
        <w:pBdr>
          <w:top w:val="nil"/>
          <w:left w:val="nil"/>
          <w:bottom w:val="nil"/>
          <w:right w:val="nil"/>
          <w:between w:val="nil"/>
        </w:pBdr>
        <w:ind w:left="142" w:right="140"/>
        <w:jc w:val="center"/>
        <w:outlineLvl w:val="0"/>
        <w:rPr>
          <w:b/>
          <w:sz w:val="24"/>
          <w:szCs w:val="24"/>
        </w:rPr>
      </w:pPr>
    </w:p>
    <w:p w14:paraId="4CF0D6D7"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833586D"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54D420B1"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lastRenderedPageBreak/>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68F710FF"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 xml:space="preserve">для товаров происхождения стран, не являющихся </w:t>
      </w:r>
      <w:r w:rsidRPr="005A30C4">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45B922A2" w14:textId="77777777" w:rsidR="00C5241F" w:rsidRPr="005623E2" w:rsidRDefault="00C5241F" w:rsidP="00C5241F">
      <w:pPr>
        <w:rPr>
          <w:b/>
          <w:color w:val="000000"/>
          <w:sz w:val="24"/>
          <w:szCs w:val="24"/>
        </w:rPr>
      </w:pPr>
      <w:r w:rsidRPr="005623E2">
        <w:rPr>
          <w:b/>
          <w:color w:val="000000"/>
          <w:sz w:val="24"/>
          <w:szCs w:val="24"/>
        </w:rPr>
        <w:t>Разработано:</w:t>
      </w:r>
    </w:p>
    <w:p w14:paraId="6A7268DB" w14:textId="77777777" w:rsidR="00C5241F" w:rsidRPr="005623E2" w:rsidRDefault="00C5241F" w:rsidP="00C5241F">
      <w:pPr>
        <w:rPr>
          <w:color w:val="000000"/>
          <w:sz w:val="24"/>
          <w:szCs w:val="24"/>
        </w:rPr>
      </w:pPr>
      <w:r w:rsidRPr="005623E2">
        <w:rPr>
          <w:color w:val="000000"/>
          <w:sz w:val="24"/>
          <w:szCs w:val="24"/>
        </w:rPr>
        <w:t xml:space="preserve">Ведущий специалист отдела маркетинга </w:t>
      </w:r>
    </w:p>
    <w:p w14:paraId="422D88C1" w14:textId="77777777" w:rsidR="00C5241F" w:rsidRPr="005623E2" w:rsidRDefault="00C5241F" w:rsidP="00C5241F">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67E41CDE" w14:textId="77777777" w:rsidR="00C5241F" w:rsidRPr="005623E2" w:rsidRDefault="00C5241F" w:rsidP="00C5241F">
      <w:pPr>
        <w:rPr>
          <w:b/>
          <w:color w:val="000000"/>
          <w:sz w:val="24"/>
          <w:szCs w:val="24"/>
        </w:rPr>
      </w:pPr>
    </w:p>
    <w:p w14:paraId="353458CD" w14:textId="77777777" w:rsidR="00C5241F" w:rsidRPr="005623E2" w:rsidRDefault="00C5241F" w:rsidP="00C5241F">
      <w:pPr>
        <w:rPr>
          <w:b/>
          <w:color w:val="000000"/>
          <w:sz w:val="24"/>
          <w:szCs w:val="24"/>
        </w:rPr>
      </w:pPr>
      <w:r w:rsidRPr="005623E2">
        <w:rPr>
          <w:b/>
          <w:color w:val="000000"/>
          <w:sz w:val="24"/>
          <w:szCs w:val="24"/>
        </w:rPr>
        <w:t>Согласовано:</w:t>
      </w:r>
    </w:p>
    <w:p w14:paraId="343F7662" w14:textId="77777777" w:rsidR="00C5241F" w:rsidRPr="005623E2" w:rsidRDefault="00C5241F" w:rsidP="00C5241F">
      <w:pPr>
        <w:rPr>
          <w:color w:val="000000"/>
          <w:sz w:val="24"/>
          <w:szCs w:val="24"/>
        </w:rPr>
      </w:pPr>
      <w:r w:rsidRPr="005623E2">
        <w:rPr>
          <w:color w:val="000000"/>
          <w:sz w:val="24"/>
          <w:szCs w:val="24"/>
        </w:rPr>
        <w:t xml:space="preserve">Ведущий специалист отдела маркетинга </w:t>
      </w:r>
    </w:p>
    <w:p w14:paraId="01AD5324" w14:textId="77777777" w:rsidR="00C5241F" w:rsidRPr="005623E2" w:rsidRDefault="00C5241F" w:rsidP="00C5241F">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Королько</w:t>
      </w:r>
      <w:r w:rsidRPr="005623E2">
        <w:rPr>
          <w:color w:val="000000"/>
          <w:sz w:val="24"/>
          <w:szCs w:val="24"/>
        </w:rPr>
        <w:t xml:space="preserve"> Т.</w:t>
      </w:r>
      <w:r>
        <w:rPr>
          <w:color w:val="000000"/>
          <w:sz w:val="24"/>
          <w:szCs w:val="24"/>
        </w:rPr>
        <w:t>В</w:t>
      </w:r>
      <w:r w:rsidRPr="005623E2">
        <w:rPr>
          <w:color w:val="000000"/>
          <w:sz w:val="24"/>
          <w:szCs w:val="24"/>
        </w:rPr>
        <w:t>.</w:t>
      </w:r>
    </w:p>
    <w:p w14:paraId="715B2EC4" w14:textId="77777777" w:rsidR="00C5241F" w:rsidRPr="005623E2" w:rsidRDefault="00C5241F" w:rsidP="00C5241F">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521E193A" w14:textId="77777777" w:rsidR="00C5241F" w:rsidRPr="005623E2" w:rsidRDefault="00C5241F" w:rsidP="00C5241F">
      <w:pPr>
        <w:rPr>
          <w:color w:val="000000"/>
          <w:sz w:val="24"/>
          <w:szCs w:val="24"/>
        </w:rPr>
      </w:pPr>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20389322"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9D123D">
        <w:rPr>
          <w:color w:val="000000"/>
          <w:sz w:val="24"/>
          <w:szCs w:val="24"/>
        </w:rPr>
        <w:t>12</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56697623"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9D123D">
        <w:rPr>
          <w:color w:val="000000"/>
          <w:sz w:val="24"/>
          <w:szCs w:val="24"/>
        </w:rPr>
        <w:t>12</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0A5D8026"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0072299F">
        <w:rPr>
          <w:b/>
          <w:color w:val="000000"/>
          <w:sz w:val="24"/>
          <w:szCs w:val="24"/>
        </w:rPr>
        <w:t>на 85</w:t>
      </w:r>
      <w:r w:rsidRPr="00816D17">
        <w:rPr>
          <w:b/>
          <w:color w:val="000000"/>
          <w:sz w:val="24"/>
          <w:szCs w:val="24"/>
        </w:rPr>
        <w:t xml:space="preserve">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5241F">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5241F">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5241F">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C5241F">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5241F">
      <w:rPr>
        <w:noProof/>
        <w:sz w:val="16"/>
        <w:szCs w:val="16"/>
      </w:rPr>
      <w:t>8</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5241F">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C5241F"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C5241F"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119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3E2"/>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299F"/>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123D"/>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241F"/>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1971"/>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DA95D-389D-451B-B693-58398A48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35</Pages>
  <Words>11755</Words>
  <Characters>67007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5</cp:revision>
  <cp:lastPrinted>2026-05-26T07:36:00Z</cp:lastPrinted>
  <dcterms:created xsi:type="dcterms:W3CDTF">2024-01-05T08:01:00Z</dcterms:created>
  <dcterms:modified xsi:type="dcterms:W3CDTF">2026-07-14T07:48:00Z</dcterms:modified>
</cp:coreProperties>
</file>